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9A03F" w14:textId="15C7420D" w:rsidR="009716CA" w:rsidRDefault="00881CEA">
      <w:pPr>
        <w:pBdr>
          <w:bottom w:val="single" w:sz="6" w:space="1" w:color="auto"/>
        </w:pBdr>
        <w:spacing w:line="300" w:lineRule="auto"/>
        <w:rPr>
          <w:rStyle w:val="Formatvorlage1"/>
          <w:rFonts w:asciiTheme="minorHAnsi" w:hAnsiTheme="minorHAnsi" w:cstheme="minorHAnsi"/>
          <w:sz w:val="36"/>
          <w:lang w:val="en-US"/>
        </w:rPr>
      </w:pP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 xml:space="preserve">for Contributions in </w:t>
      </w:r>
      <w:r w:rsidR="00915E31">
        <w:rPr>
          <w:rFonts w:ascii="Calibri" w:eastAsia="Calibri" w:hAnsi="Calibri" w:cs="Calibri"/>
          <w:b/>
          <w:sz w:val="22"/>
          <w:szCs w:val="22"/>
          <w:lang w:val="en-GB"/>
        </w:rPr>
        <w:t>Edited</w:t>
      </w:r>
      <w:r>
        <w:rPr>
          <w:rFonts w:ascii="Calibri" w:eastAsia="Calibri" w:hAnsi="Calibri" w:cs="Calibri"/>
          <w:b/>
          <w:sz w:val="22"/>
          <w:szCs w:val="22"/>
          <w:lang w:val="en-GB"/>
        </w:rPr>
        <w:t xml:space="preserve"> Works</w:t>
      </w:r>
    </w:p>
    <w:p w14:paraId="51856614" w14:textId="77777777" w:rsidR="009716CA" w:rsidRDefault="009716CA">
      <w:pPr>
        <w:spacing w:line="300" w:lineRule="auto"/>
        <w:rPr>
          <w:rFonts w:asciiTheme="minorHAnsi" w:hAnsiTheme="minorHAnsi" w:cstheme="minorHAnsi"/>
          <w:lang w:val="en-US"/>
        </w:rPr>
      </w:pPr>
    </w:p>
    <w:p w14:paraId="05A9FB44" w14:textId="77777777" w:rsidR="009716CA" w:rsidRDefault="00881CEA">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651905B1" w14:textId="77777777" w:rsidR="009716CA" w:rsidRDefault="009716CA">
      <w:pPr>
        <w:widowControl w:val="0"/>
        <w:spacing w:line="300" w:lineRule="auto"/>
        <w:rPr>
          <w:rFonts w:asciiTheme="minorHAnsi" w:hAnsiTheme="minorHAnsi" w:cstheme="minorHAnsi"/>
          <w:lang w:val="en-US"/>
        </w:rPr>
      </w:pPr>
    </w:p>
    <w:p w14:paraId="0BFC34AA" w14:textId="77777777" w:rsidR="009716CA" w:rsidRDefault="00881CEA">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657D1DAB"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BE82701"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642D0AD5" w14:textId="77777777" w:rsidR="009716CA" w:rsidRDefault="00881CEA">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BAE3C90" w14:textId="77777777" w:rsidR="009716CA" w:rsidRDefault="009716CA">
      <w:pPr>
        <w:tabs>
          <w:tab w:val="left" w:pos="567"/>
        </w:tabs>
        <w:rPr>
          <w:rFonts w:asciiTheme="minorHAnsi" w:eastAsia="Calibri" w:hAnsiTheme="minorHAnsi" w:cstheme="minorHAnsi"/>
          <w:lang w:val="en-GB"/>
        </w:rPr>
      </w:pPr>
    </w:p>
    <w:p w14:paraId="56563D99"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4585F5E4" w14:textId="77777777" w:rsidR="009716CA" w:rsidRDefault="009716CA">
      <w:pPr>
        <w:tabs>
          <w:tab w:val="left" w:pos="567"/>
        </w:tabs>
        <w:rPr>
          <w:rFonts w:asciiTheme="minorHAnsi" w:eastAsia="Calibri" w:hAnsiTheme="minorHAnsi" w:cstheme="minorHAnsi"/>
          <w:lang w:val="en-GB"/>
        </w:rPr>
      </w:pPr>
    </w:p>
    <w:p w14:paraId="3D263FB1" w14:textId="0CE9312A" w:rsidR="009716CA" w:rsidRDefault="00DE6B35">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073C10">
            <w:rPr>
              <w:rFonts w:asciiTheme="minorHAnsi" w:eastAsia="Calibri" w:hAnsiTheme="minorHAnsi" w:cstheme="minorHAnsi"/>
              <w:lang w:val="en-GB"/>
            </w:rPr>
            <w:t>Springer Nature Singapore Pte Ltd.</w:t>
          </w:r>
        </w:sdtContent>
      </w:sdt>
    </w:p>
    <w:p w14:paraId="7F662C82" w14:textId="1DAEA0FB" w:rsidR="009716CA" w:rsidRDefault="00DE6B35">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073C10">
            <w:rPr>
              <w:rFonts w:asciiTheme="minorHAnsi" w:eastAsia="Calibri" w:hAnsiTheme="minorHAnsi" w:cstheme="minorHAnsi"/>
              <w:lang w:val="en-GB"/>
            </w:rPr>
            <w:t>152 Beach Road, #21-01/04 Gateway East, Singapore 189721, Singapore</w:t>
          </w:r>
        </w:sdtContent>
      </w:sdt>
    </w:p>
    <w:p w14:paraId="0DC674CF" w14:textId="77777777" w:rsidR="009716CA" w:rsidRDefault="009716CA">
      <w:pPr>
        <w:spacing w:line="280" w:lineRule="exact"/>
        <w:rPr>
          <w:rFonts w:asciiTheme="minorHAnsi" w:hAnsiTheme="minorHAnsi" w:cstheme="minorHAnsi"/>
          <w:lang w:val="en-US"/>
        </w:rPr>
      </w:pPr>
    </w:p>
    <w:p w14:paraId="117BED2A" w14:textId="77777777" w:rsidR="009716CA" w:rsidRDefault="009716CA">
      <w:pPr>
        <w:tabs>
          <w:tab w:val="left" w:pos="567"/>
        </w:tabs>
        <w:rPr>
          <w:rFonts w:asciiTheme="minorHAnsi" w:eastAsia="Calibri" w:hAnsiTheme="minorHAnsi" w:cstheme="minorHAnsi"/>
          <w:lang w:val="en-GB"/>
        </w:rPr>
      </w:pPr>
    </w:p>
    <w:p w14:paraId="5A460E11"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4C9689A7" w14:textId="77777777" w:rsidR="009716CA" w:rsidRDefault="009716CA">
      <w:pPr>
        <w:tabs>
          <w:tab w:val="left" w:pos="567"/>
        </w:tabs>
        <w:rPr>
          <w:rFonts w:asciiTheme="minorHAnsi" w:eastAsia="Calibri" w:hAnsiTheme="minorHAnsi" w:cstheme="minorHAnsi"/>
          <w:lang w:val="en-GB"/>
        </w:rPr>
      </w:pPr>
    </w:p>
    <w:p w14:paraId="462B9F96"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1296281E"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58DCC95" w14:textId="77777777" w:rsidR="009716CA" w:rsidRDefault="009716CA">
      <w:pPr>
        <w:tabs>
          <w:tab w:val="left" w:pos="567"/>
        </w:tabs>
        <w:rPr>
          <w:rFonts w:asciiTheme="minorHAnsi" w:eastAsia="Calibri" w:hAnsiTheme="minorHAnsi" w:cstheme="minorHAnsi"/>
          <w:lang w:val="en-GB"/>
        </w:rPr>
      </w:pPr>
    </w:p>
    <w:p w14:paraId="450D6D47" w14:textId="2F260613" w:rsidR="00037407" w:rsidRDefault="00037407">
      <w:pPr>
        <w:tabs>
          <w:tab w:val="left" w:pos="567"/>
        </w:tabs>
        <w:rPr>
          <w:rFonts w:asciiTheme="minorHAnsi" w:hAnsiTheme="minorHAnsi" w:cstheme="minorHAnsi"/>
          <w:bCs/>
          <w:color w:val="FF4500"/>
          <w:lang w:val="en-GB"/>
        </w:rPr>
      </w:pPr>
    </w:p>
    <w:p w14:paraId="7AF53B97" w14:textId="2C4ED1D8" w:rsidR="009716CA" w:rsidRDefault="00881CEA" w:rsidP="00BA2DF0">
      <w:pPr>
        <w:tabs>
          <w:tab w:val="left" w:pos="567"/>
        </w:tabs>
        <w:spacing w:before="120" w:after="240" w:line="276" w:lineRule="auto"/>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titled:</w:t>
      </w:r>
    </w:p>
    <w:bookmarkStart w:id="0" w:name="_Hlk51946956"/>
    <w:p w14:paraId="54D1524F" w14:textId="77777777" w:rsidR="008501B2"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b/>
        </w:rPr>
      </w:pPr>
      <w:r>
        <w:rPr>
          <w:rFonts w:asciiTheme="minorHAnsi" w:hAnsiTheme="minorHAnsi" w:cstheme="minorHAnsi"/>
          <w:b/>
        </w:rPr>
        <w:fldChar w:fldCharType="begin">
          <w:ffData>
            <w:name w:val=""/>
            <w:enabled/>
            <w:calcOnExit w:val="0"/>
            <w:textInput>
              <w:default w:val="[Title of the Work]"/>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D0550" w:rsidRPr="007D0550">
        <w:rPr>
          <w:rFonts w:asciiTheme="minorHAnsi" w:hAnsiTheme="minorHAnsi" w:cstheme="minorHAnsi"/>
          <w:b/>
        </w:rPr>
        <w:t>Agriculture Digitalization and Organic Production</w:t>
      </w:r>
    </w:p>
    <w:p w14:paraId="2CFC1BAC" w14:textId="25EF8E17" w:rsidR="009716CA" w:rsidRDefault="008501B2"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sidRPr="008501B2">
        <w:rPr>
          <w:rFonts w:asciiTheme="minorHAnsi" w:hAnsiTheme="minorHAnsi" w:cstheme="minorHAnsi"/>
          <w:b/>
        </w:rPr>
        <w:t>Proceedings of the Fourth International Conference on Agriculture Digitalization and Organic Production (ADOP 2024), Minsk, Belarus, June 05-08, 2024</w:t>
      </w:r>
      <w:r w:rsidR="00581A88">
        <w:rPr>
          <w:rFonts w:asciiTheme="minorHAnsi" w:hAnsiTheme="minorHAnsi" w:cstheme="minorHAnsi"/>
          <w:b/>
        </w:rPr>
        <w:t> </w:t>
      </w:r>
      <w:r w:rsidR="00881CEA">
        <w:rPr>
          <w:rFonts w:asciiTheme="minorHAnsi" w:hAnsiTheme="minorHAnsi" w:cstheme="minorHAnsi"/>
          <w:b/>
        </w:rPr>
        <w:fldChar w:fldCharType="end"/>
      </w:r>
    </w:p>
    <w:bookmarkEnd w:id="0"/>
    <w:p w14:paraId="5EBE6D39" w14:textId="1AFAB898"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bookmarkStart w:id="1" w:name="_Hlk51947019"/>
      <w:r>
        <w:rPr>
          <w:rFonts w:asciiTheme="minorHAnsi" w:hAnsiTheme="minorHAnsi" w:cstheme="minorHAnsi"/>
          <w:b/>
        </w:rPr>
        <w:fldChar w:fldCharType="begin">
          <w:ffData>
            <w:name w:val=""/>
            <w:enabled/>
            <w:calcOnExit w:val="0"/>
            <w:textInput>
              <w:default w:val="[EditorName]"/>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D0550" w:rsidRPr="007D0550">
        <w:rPr>
          <w:rFonts w:asciiTheme="minorHAnsi" w:hAnsiTheme="minorHAnsi" w:cstheme="minorHAnsi"/>
          <w:b/>
        </w:rPr>
        <w:t>Andrey</w:t>
      </w:r>
      <w:r w:rsidR="007D0550">
        <w:rPr>
          <w:rFonts w:asciiTheme="minorHAnsi" w:hAnsiTheme="minorHAnsi" w:cstheme="minorHAnsi"/>
          <w:b/>
        </w:rPr>
        <w:t xml:space="preserve"> </w:t>
      </w:r>
      <w:r w:rsidR="007D0550" w:rsidRPr="007D0550">
        <w:rPr>
          <w:rFonts w:asciiTheme="minorHAnsi" w:hAnsiTheme="minorHAnsi" w:cstheme="minorHAnsi"/>
          <w:b/>
        </w:rPr>
        <w:t>Ronzhin</w:t>
      </w:r>
      <w:r w:rsidR="007D0550">
        <w:rPr>
          <w:rFonts w:asciiTheme="minorHAnsi" w:hAnsiTheme="minorHAnsi" w:cstheme="minorHAnsi"/>
          <w:b/>
        </w:rPr>
        <w:t xml:space="preserve">, </w:t>
      </w:r>
      <w:r w:rsidR="007D0550" w:rsidRPr="007D0550">
        <w:rPr>
          <w:rFonts w:asciiTheme="minorHAnsi" w:hAnsiTheme="minorHAnsi" w:cstheme="minorHAnsi"/>
          <w:b/>
        </w:rPr>
        <w:t>Mikalai</w:t>
      </w:r>
      <w:r w:rsidR="007D0550">
        <w:rPr>
          <w:rFonts w:asciiTheme="minorHAnsi" w:hAnsiTheme="minorHAnsi" w:cstheme="minorHAnsi"/>
          <w:b/>
        </w:rPr>
        <w:t xml:space="preserve"> </w:t>
      </w:r>
      <w:r w:rsidR="007D0550" w:rsidRPr="007D0550">
        <w:rPr>
          <w:rFonts w:asciiTheme="minorHAnsi" w:hAnsiTheme="minorHAnsi" w:cstheme="minorHAnsi"/>
          <w:b/>
        </w:rPr>
        <w:t>Bakach</w:t>
      </w:r>
      <w:bookmarkStart w:id="2" w:name="_GoBack"/>
      <w:bookmarkEnd w:id="2"/>
      <w:r w:rsidR="007D0550">
        <w:rPr>
          <w:rFonts w:asciiTheme="minorHAnsi" w:hAnsiTheme="minorHAnsi" w:cstheme="minorHAnsi"/>
          <w:b/>
        </w:rPr>
        <w:t xml:space="preserve">, </w:t>
      </w:r>
      <w:r w:rsidR="007D0550" w:rsidRPr="007D0550">
        <w:rPr>
          <w:rFonts w:asciiTheme="minorHAnsi" w:hAnsiTheme="minorHAnsi" w:cstheme="minorHAnsi"/>
          <w:b/>
        </w:rPr>
        <w:t>Alexander</w:t>
      </w:r>
      <w:r w:rsidR="007D0550">
        <w:rPr>
          <w:rFonts w:asciiTheme="minorHAnsi" w:hAnsiTheme="minorHAnsi" w:cstheme="minorHAnsi"/>
          <w:b/>
        </w:rPr>
        <w:t xml:space="preserve"> </w:t>
      </w:r>
      <w:r w:rsidR="007D0550" w:rsidRPr="007D0550">
        <w:rPr>
          <w:rFonts w:asciiTheme="minorHAnsi" w:hAnsiTheme="minorHAnsi" w:cstheme="minorHAnsi"/>
          <w:b/>
        </w:rPr>
        <w:t>Kostyaev</w:t>
      </w:r>
      <w:r w:rsidR="007D0550">
        <w:rPr>
          <w:rFonts w:asciiTheme="minorHAnsi" w:hAnsiTheme="minorHAnsi" w:cstheme="minorHAnsi"/>
          <w:b/>
        </w:rPr>
        <w:t>.</w:t>
      </w:r>
      <w:r w:rsidR="007D0550">
        <w:rPr>
          <w:rFonts w:asciiTheme="minorHAnsi" w:hAnsiTheme="minorHAnsi" w:cstheme="minorHAnsi"/>
          <w:b/>
        </w:rPr>
        <w:t> </w:t>
      </w:r>
      <w:r w:rsidR="007D0550">
        <w:rPr>
          <w:rFonts w:asciiTheme="minorHAnsi" w:hAnsiTheme="minorHAnsi" w:cstheme="minorHAnsi"/>
          <w:b/>
        </w:rPr>
        <w:t> </w:t>
      </w:r>
      <w:r w:rsidR="007D0550">
        <w:rPr>
          <w:rFonts w:asciiTheme="minorHAnsi" w:hAnsiTheme="minorHAnsi" w:cstheme="minorHAnsi"/>
          <w:b/>
        </w:rPr>
        <w:t> </w:t>
      </w:r>
      <w:r w:rsidR="007D0550">
        <w:rPr>
          <w:rFonts w:asciiTheme="minorHAnsi" w:hAnsiTheme="minorHAnsi" w:cstheme="minorHAnsi"/>
          <w:b/>
        </w:rPr>
        <w:t> </w:t>
      </w:r>
      <w:r w:rsidR="007D0550">
        <w:rPr>
          <w:rFonts w:asciiTheme="minorHAnsi" w:hAnsiTheme="minorHAnsi" w:cstheme="minorHAnsi"/>
          <w:b/>
        </w:rPr>
        <w:t> </w:t>
      </w:r>
      <w:r>
        <w:rPr>
          <w:rFonts w:asciiTheme="minorHAnsi" w:hAnsiTheme="minorHAnsi" w:cstheme="minorHAnsi"/>
          <w:b/>
        </w:rPr>
        <w:fldChar w:fldCharType="end"/>
      </w:r>
      <w:bookmarkEnd w:id="1"/>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FC3A71A" w14:textId="77777777" w:rsidR="009716CA" w:rsidRDefault="009716CA" w:rsidP="00BA2DF0">
      <w:pPr>
        <w:tabs>
          <w:tab w:val="left" w:pos="567"/>
        </w:tabs>
        <w:spacing w:before="120" w:after="240" w:line="276" w:lineRule="auto"/>
        <w:rPr>
          <w:rFonts w:asciiTheme="minorHAnsi" w:hAnsiTheme="minorHAnsi" w:cstheme="minorHAnsi"/>
          <w:bCs/>
          <w:lang w:val="en-GB"/>
        </w:rPr>
      </w:pPr>
    </w:p>
    <w:p w14:paraId="3FEE7A8B" w14:textId="20601E01" w:rsidR="009716CA" w:rsidRDefault="00881CEA" w:rsidP="00BA2DF0">
      <w:pPr>
        <w:tabs>
          <w:tab w:val="left" w:pos="567"/>
        </w:tabs>
        <w:spacing w:before="120" w:after="240" w:line="276" w:lineRule="auto"/>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rPr>
            <w:rFonts w:asciiTheme="minorHAnsi" w:hAnsiTheme="minorHAnsi" w:cstheme="minorHAnsi"/>
            <w:lang w:val="en-GB"/>
          </w:rPr>
          <w:id w:val="480588761"/>
          <w:placeholder>
            <w:docPart w:val="3FA39275C25348138657144357FE4393"/>
          </w:placeholder>
          <w:dropDownList>
            <w:listItem w:value="Choose an item."/>
            <w:listItem w:displayText="Springer" w:value="Springer"/>
            <w:listItem w:displayText="Palgrave Macmillan" w:value="Palgrave Macmillan"/>
            <w:listItem w:displayText="Red Globe Press" w:value="Red Globe Press"/>
            <w:listItem w:displayText="Adis" w:value="Adis"/>
            <w:listItem w:displayText="Apress" w:value="Apress"/>
          </w:dropDownList>
        </w:sdtPr>
        <w:sdtEndPr/>
        <w:sdtContent>
          <w:r w:rsidR="00F42DB8">
            <w:rPr>
              <w:rFonts w:asciiTheme="minorHAnsi" w:hAnsiTheme="minorHAnsi" w:cstheme="minorHAnsi"/>
              <w:lang w:val="en-GB"/>
            </w:rPr>
            <w:t>Springer</w:t>
          </w:r>
        </w:sdtContent>
      </w:sdt>
      <w:r>
        <w:rPr>
          <w:rFonts w:asciiTheme="minorHAnsi" w:hAnsiTheme="minorHAnsi" w:cstheme="minorHAnsi"/>
          <w:b/>
          <w:color w:val="FF4500"/>
          <w:lang w:val="en-GB"/>
        </w:rPr>
        <w:t xml:space="preserve"> </w:t>
      </w:r>
      <w:r>
        <w:rPr>
          <w:rFonts w:asciiTheme="minorHAnsi" w:hAnsiTheme="minorHAnsi" w:cstheme="minorHAnsi"/>
          <w:lang w:val="en-GB"/>
        </w:rPr>
        <w:t>.</w:t>
      </w:r>
    </w:p>
    <w:p w14:paraId="3AE00821" w14:textId="77777777" w:rsidR="009716CA" w:rsidRDefault="009716CA" w:rsidP="00BA2DF0">
      <w:pPr>
        <w:tabs>
          <w:tab w:val="left" w:pos="567"/>
        </w:tabs>
        <w:spacing w:before="120" w:after="240" w:line="276" w:lineRule="auto"/>
        <w:rPr>
          <w:rFonts w:asciiTheme="minorHAnsi" w:hAnsiTheme="minorHAnsi" w:cstheme="minorHAnsi"/>
          <w:lang w:val="en-GB"/>
        </w:rPr>
      </w:pPr>
    </w:p>
    <w:p w14:paraId="3FA4A777" w14:textId="2E65768B" w:rsidR="009716CA" w:rsidRDefault="00881CEA" w:rsidP="00BA2DF0">
      <w:pPr>
        <w:tabs>
          <w:tab w:val="left" w:pos="567"/>
        </w:tabs>
        <w:spacing w:before="120" w:after="240" w:line="276" w:lineRule="auto"/>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3" w:name="_Hlk52438438"/>
      <w:r>
        <w:rPr>
          <w:rFonts w:asciiTheme="minorHAnsi" w:hAnsiTheme="minorHAnsi" w:cstheme="minorHAnsi"/>
          <w:lang w:val="en-GB"/>
        </w:rPr>
        <w:t xml:space="preserve">the book series </w:t>
      </w:r>
      <w:r>
        <w:rPr>
          <w:rFonts w:asciiTheme="minorHAnsi" w:hAnsiTheme="minorHAnsi" w:cstheme="minorHAnsi"/>
          <w:b/>
        </w:rPr>
        <w:fldChar w:fldCharType="begin">
          <w:ffData>
            <w:name w:val=""/>
            <w:enabled/>
            <w:calcOnExit w:val="0"/>
            <w:textInput>
              <w:default w:val="[Book Series]"/>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D0550" w:rsidRPr="007D0550">
        <w:rPr>
          <w:rFonts w:asciiTheme="minorHAnsi" w:hAnsiTheme="minorHAnsi" w:cstheme="minorHAnsi"/>
          <w:b/>
        </w:rPr>
        <w:t>Smart Innovation, Systems and Technologies</w:t>
      </w:r>
      <w:r>
        <w:rPr>
          <w:rFonts w:asciiTheme="minorHAnsi" w:hAnsiTheme="minorHAnsi" w:cstheme="minorHAnsi"/>
          <w:b/>
        </w:rPr>
        <w:fldChar w:fldCharType="end"/>
      </w:r>
      <w:bookmarkEnd w:id="3"/>
      <w:r>
        <w:rPr>
          <w:rFonts w:asciiTheme="minorHAnsi" w:hAnsiTheme="minorHAnsi" w:cstheme="minorHAnsi"/>
          <w:lang w:val="en-GB"/>
        </w:rPr>
        <w:t>.</w:t>
      </w:r>
    </w:p>
    <w:p w14:paraId="2AB95307" w14:textId="77777777" w:rsidR="009716CA" w:rsidRDefault="009716CA">
      <w:pPr>
        <w:widowControl w:val="0"/>
        <w:spacing w:line="300" w:lineRule="auto"/>
        <w:rPr>
          <w:rFonts w:asciiTheme="minorHAnsi" w:hAnsiTheme="minorHAnsi" w:cstheme="minorHAnsi"/>
          <w:lang w:val="en-US"/>
        </w:rPr>
      </w:pPr>
    </w:p>
    <w:p w14:paraId="22B3025F" w14:textId="41C839AB" w:rsidR="009716CA" w:rsidRDefault="00881CEA">
      <w:pPr>
        <w:pStyle w:val="a3"/>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sz w:val="24"/>
          <w:szCs w:val="24"/>
        </w:rPr>
        <w:t>Contracting Authors</w:t>
      </w:r>
    </w:p>
    <w:p w14:paraId="486EAD49" w14:textId="77777777" w:rsidR="009716CA" w:rsidRDefault="00881CEA">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xml:space="preserve">” as used in this Agreement will apply collectively for all such persons (each a </w:t>
      </w:r>
      <w:r>
        <w:rPr>
          <w:rFonts w:asciiTheme="minorHAnsi" w:hAnsiTheme="minorHAnsi" w:cstheme="minorHAnsi"/>
          <w:szCs w:val="20"/>
        </w:rPr>
        <w:lastRenderedPageBreak/>
        <w:t>"</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211500B6" w14:textId="77777777" w:rsidR="009716CA" w:rsidRDefault="00881CEA">
      <w:pPr>
        <w:pStyle w:val="a3"/>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bCs/>
          <w:sz w:val="24"/>
          <w:szCs w:val="24"/>
        </w:rPr>
        <w:t>Subject of the Agreement</w:t>
      </w:r>
    </w:p>
    <w:p w14:paraId="3DC8FE77" w14:textId="098974C5" w:rsidR="009716CA" w:rsidRDefault="00881CEA">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4"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4"/>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35724221"/>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r>
        <w:rPr>
          <w:rFonts w:asciiTheme="minorHAnsi" w:hAnsiTheme="minorHAnsi" w:cstheme="minorHAnsi"/>
          <w:szCs w:val="20"/>
        </w:rPr>
        <w:br/>
      </w:r>
    </w:p>
    <w:p w14:paraId="62D6E57C" w14:textId="07FEA42D" w:rsidR="009716CA" w:rsidRDefault="00881CEA">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16874825"/>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B7BB222" w14:textId="2CFE9F6F" w:rsidR="009716CA" w:rsidRDefault="00881CEA">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In the event that an index is deemed necessary, the Author shall assist the </w:t>
      </w:r>
      <w:bookmarkStart w:id="5" w:name="_Hlk60744574"/>
      <w:r>
        <w:rPr>
          <w:rFonts w:asciiTheme="minorHAnsi" w:hAnsiTheme="minorHAnsi" w:cstheme="minorHAnsi"/>
          <w:szCs w:val="20"/>
        </w:rPr>
        <w:t>Editor</w:t>
      </w:r>
      <w:bookmarkEnd w:id="5"/>
      <w:r>
        <w:rPr>
          <w:rFonts w:asciiTheme="minorHAnsi" w:hAnsiTheme="minorHAnsi" w:cstheme="minorHAnsi"/>
          <w:szCs w:val="20"/>
        </w:rPr>
        <w:t xml:space="preserve"> in its preparation (e.g. by suggesting index terms), if requested by the Editor.</w:t>
      </w:r>
    </w:p>
    <w:p w14:paraId="236D76E1" w14:textId="77777777" w:rsidR="009716CA" w:rsidRDefault="00881CEA">
      <w:pPr>
        <w:pStyle w:val="a3"/>
        <w:numPr>
          <w:ilvl w:val="0"/>
          <w:numId w:val="1"/>
        </w:numPr>
        <w:snapToGrid w:val="0"/>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Rights Granted</w:t>
      </w:r>
    </w:p>
    <w:p w14:paraId="397655E1" w14:textId="5982BB8A" w:rsidR="009716CA" w:rsidRDefault="00881CEA">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10427628"/>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529022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129840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05571F47"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w:t>
      </w:r>
      <w:r>
        <w:rPr>
          <w:rFonts w:asciiTheme="minorHAnsi" w:hAnsiTheme="minorHAnsi" w:cstheme="minorHAnsi"/>
          <w:szCs w:val="20"/>
        </w:rPr>
        <w:lastRenderedPageBreak/>
        <w:t>the course of dealing with retractions or other legal issues.</w:t>
      </w:r>
    </w:p>
    <w:p w14:paraId="61F31511" w14:textId="647BA295" w:rsidR="009716CA" w:rsidRDefault="00881CEA">
      <w:pPr>
        <w:pStyle w:val="a3"/>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Self-Archiving and Reuse</w:t>
      </w:r>
    </w:p>
    <w:p w14:paraId="457C0F42" w14:textId="3B0E32DA" w:rsidR="009716CA" w:rsidRDefault="00881CEA">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w:t>
      </w:r>
      <w:r w:rsidR="00DB314D">
        <w:rPr>
          <w:rFonts w:asciiTheme="minorHAnsi" w:hAnsiTheme="minorHAnsi" w:cstheme="minorHAnsi"/>
          <w:szCs w:val="20"/>
        </w:rPr>
        <w:t>Rightsholder</w:t>
      </w:r>
      <w:r>
        <w:rPr>
          <w:rFonts w:asciiTheme="minorHAnsi" w:hAnsiTheme="minorHAnsi" w:cstheme="minorHAnsi"/>
          <w:szCs w:val="20"/>
        </w:rPr>
        <w:t xml:space="preserve">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50921552"/>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36227E6" w14:textId="7A831230" w:rsidR="009716CA" w:rsidRDefault="00881CEA">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3776062"/>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27A182FD"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The Publisher’s Responsibilities</w:t>
      </w:r>
    </w:p>
    <w:p w14:paraId="7A2AF4FB" w14:textId="25B16EE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C47E2F4" w14:textId="4B5EEB4D"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474619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5CDA642F"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2996732"/>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30981400"/>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4676148"/>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57815847"/>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67632739"/>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8647620"/>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81763286"/>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18358406"/>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2F624A33"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98915148"/>
        </w:sdtPr>
        <w:sdtEndPr/>
        <w:sdtContent>
          <w:r>
            <w:rPr>
              <w:rFonts w:asciiTheme="minorHAnsi" w:hAnsiTheme="minorHAnsi" w:cstheme="minorHAnsi"/>
              <w:b/>
              <w:bCs/>
              <w:sz w:val="24"/>
              <w:szCs w:val="24"/>
            </w:rPr>
            <w:t>Author</w:t>
          </w:r>
        </w:sdtContent>
      </w:sdt>
      <w:r>
        <w:rPr>
          <w:rFonts w:asciiTheme="minorHAnsi" w:hAnsiTheme="minorHAnsi" w:cstheme="minorHAnsi"/>
          <w:b/>
          <w:bCs/>
          <w:sz w:val="24"/>
          <w:szCs w:val="24"/>
        </w:rPr>
        <w:t>'s Responsibilities</w:t>
      </w:r>
    </w:p>
    <w:p w14:paraId="68C565AF"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77DADEA3" w14:textId="549DECC5" w:rsidR="009716CA" w:rsidRDefault="00881CEA">
      <w:pPr>
        <w:pStyle w:val="a3"/>
        <w:widowControl w:val="0"/>
        <w:numPr>
          <w:ilvl w:val="3"/>
          <w:numId w:val="1"/>
        </w:numPr>
        <w:spacing w:before="120" w:after="120" w:line="240" w:lineRule="auto"/>
        <w:contextualSpacing w:val="0"/>
        <w:jc w:val="both"/>
        <w:rPr>
          <w:rFonts w:asciiTheme="minorHAnsi" w:hAnsiTheme="minorHAnsi" w:cstheme="minorHAnsi"/>
          <w:szCs w:val="20"/>
        </w:rPr>
      </w:pPr>
      <w:r>
        <w:rPr>
          <w:rFonts w:asciiTheme="minorHAnsi" w:hAnsiTheme="minorHAnsi" w:cstheme="minorHAnsi"/>
          <w:szCs w:val="20"/>
        </w:rPr>
        <w:t xml:space="preserve">The Author shall deliver the Contribution to the Editor (or, if requested by the Publisher, to the Publisher) on or before </w:t>
      </w:r>
      <w:sdt>
        <w:sdtPr>
          <w:rPr>
            <w:rFonts w:asciiTheme="minorHAnsi" w:hAnsiTheme="minorHAnsi" w:cstheme="minorHAnsi"/>
            <w:b/>
            <w:bCs/>
            <w:szCs w:val="20"/>
          </w:rPr>
          <w:id w:val="-2037732350"/>
          <w:placeholder>
            <w:docPart w:val="778D2D584EF04309947BB359BACF7FCF"/>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b/>
          <w:bCs/>
          <w:szCs w:val="20"/>
        </w:rPr>
        <w:t xml:space="preserve"> </w:t>
      </w:r>
      <w:r>
        <w:rPr>
          <w:rFonts w:asciiTheme="minorHAnsi" w:hAnsiTheme="minorHAnsi" w:cstheme="minorHAnsi"/>
          <w:szCs w:val="20"/>
        </w:rPr>
        <w:t>(the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6286308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802349829"/>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4545533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49988A3" w14:textId="374C5BEE" w:rsidR="009716CA" w:rsidRPr="006017BA" w:rsidRDefault="00881CEA" w:rsidP="006017BA">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0839937"/>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885994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60FD1C77" w14:textId="77777777" w:rsidR="009716CA" w:rsidRDefault="00881CEA">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28B584D" w14:textId="6049AB35" w:rsidR="009716CA" w:rsidRPr="006017BA" w:rsidRDefault="00881CEA" w:rsidP="006017BA">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747351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46C76B9F" w14:textId="03E05A7F" w:rsidR="009716CA" w:rsidRDefault="00881CEA">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B7069E1"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29AB4A2" w14:textId="77777777" w:rsidR="009716CA" w:rsidRDefault="00881CEA">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35E69ED" w14:textId="77777777" w:rsidR="009716CA" w:rsidRDefault="00881CEA">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950399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85909409"/>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8125E36"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3B5263F" w14:textId="77777777" w:rsidR="009716CA" w:rsidRDefault="00881CEA">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 xml:space="preserve">Without prejudice to the warranties and representations given by the Author in this Agreement, the Author shall cooperate fully with the </w:t>
      </w:r>
      <w:r>
        <w:rPr>
          <w:rFonts w:asciiTheme="minorHAnsi" w:hAnsiTheme="minorHAnsi" w:cstheme="minorHAnsi"/>
          <w:szCs w:val="20"/>
          <w:lang w:val="en-GB"/>
        </w:rPr>
        <w:t>Editor</w:t>
      </w:r>
      <w:r>
        <w:rPr>
          <w:rFonts w:asciiTheme="minorHAnsi" w:hAnsiTheme="minorHAnsi" w:cstheme="minorHAnsi"/>
          <w:szCs w:val="20"/>
        </w:rPr>
        <w:t xml:space="preserve">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02A98E5"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Warranty</w:t>
      </w:r>
    </w:p>
    <w:p w14:paraId="4D383C24" w14:textId="537E726B"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91615264"/>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004044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09911934"/>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0023847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01681EB4" w14:textId="7A66B196"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r>
      <w:r w:rsidRPr="004E6EB3">
        <w:rPr>
          <w:rFonts w:asciiTheme="minorHAnsi" w:hAnsiTheme="minorHAnsi" w:cstheme="minorHAnsi"/>
          <w:szCs w:val="20"/>
        </w:rPr>
        <w:t xml:space="preserve">(c) </w:t>
      </w:r>
      <w:r w:rsidR="004E6EB3" w:rsidRPr="004E6EB3">
        <w:rPr>
          <w:rFonts w:asciiTheme="minorHAnsi" w:hAnsiTheme="minorHAnsi" w:cstheme="minorHAnsi"/>
          <w:szCs w:val="20"/>
        </w:rPr>
        <w:t>the Publisher's ethic rules as laid down in the Book Authors' Code of Conduct currently available online at</w:t>
      </w:r>
      <w:hyperlink r:id="rId11" w:history="1">
        <w:r w:rsidR="004E6EB3" w:rsidRPr="004E6EB3">
          <w:rPr>
            <w:rStyle w:val="af1"/>
            <w:rFonts w:asciiTheme="minorHAnsi" w:hAnsiTheme="minorHAnsi" w:cstheme="minorHAnsi"/>
            <w:color w:val="auto"/>
            <w:szCs w:val="20"/>
          </w:rPr>
          <w:t xml:space="preserve"> </w:t>
        </w:r>
      </w:hyperlink>
      <w:hyperlink r:id="rId12" w:history="1">
        <w:r w:rsidR="004E6EB3" w:rsidRPr="004E6EB3">
          <w:rPr>
            <w:rStyle w:val="af1"/>
            <w:rFonts w:asciiTheme="minorHAnsi" w:hAnsiTheme="minorHAnsi" w:cstheme="minorHAnsi"/>
            <w:color w:val="auto"/>
            <w:szCs w:val="20"/>
          </w:rPr>
          <w:t>https://www.springernature.com/gp/authors/book-authors-code-of-conduc</w:t>
        </w:r>
      </w:hyperlink>
      <w:r w:rsidR="004E6EB3" w:rsidRPr="004E6EB3">
        <w:rPr>
          <w:rFonts w:asciiTheme="minorHAnsi" w:hAnsiTheme="minorHAnsi" w:cstheme="minorHAnsi"/>
          <w:szCs w:val="20"/>
          <w:u w:val="single"/>
        </w:rPr>
        <w:t>t</w:t>
      </w:r>
      <w:r w:rsidR="004E6EB3" w:rsidRPr="004E6EB3">
        <w:rPr>
          <w:rFonts w:asciiTheme="minorHAnsi" w:hAnsiTheme="minorHAnsi" w:cstheme="minorHAnsi"/>
          <w:szCs w:val="20"/>
        </w:rPr>
        <w:t>, as may be updated by the Publisher from time to time (provided that in the event of material changes the Publisher shall notify the Author by email)</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3586D186"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5211B14" w14:textId="7E45EF92" w:rsidR="009716CA" w:rsidRDefault="00881CEA">
      <w:pPr>
        <w:pStyle w:val="a3"/>
        <w:widowControl w:val="0"/>
        <w:numPr>
          <w:ilvl w:val="0"/>
          <w:numId w:val="1"/>
        </w:numPr>
        <w:spacing w:before="120" w:after="120" w:line="240" w:lineRule="auto"/>
        <w:contextualSpacing w:val="0"/>
        <w:rPr>
          <w:rFonts w:asciiTheme="minorHAnsi" w:hAnsiTheme="minorHAnsi" w:cstheme="minorHAnsi"/>
          <w:b/>
          <w:bCs/>
          <w:sz w:val="24"/>
          <w:szCs w:val="24"/>
          <w:vertAlign w:val="superscript"/>
        </w:rPr>
      </w:pPr>
      <w:r>
        <w:rPr>
          <w:rFonts w:asciiTheme="minorHAnsi" w:hAnsiTheme="minorHAnsi" w:cstheme="minorHAnsi"/>
          <w:b/>
          <w:bCs/>
          <w:sz w:val="24"/>
          <w:szCs w:val="24"/>
        </w:rPr>
        <w:t>Author’s Discount Electronic Access</w:t>
      </w:r>
    </w:p>
    <w:p w14:paraId="38771427"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030974C" w14:textId="4F0A2EBA"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3C28079"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Consideration</w:t>
      </w:r>
    </w:p>
    <w:p w14:paraId="37C77D4C"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8536469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85875479"/>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2261159"/>
        </w:sdtPr>
        <w:sdtEndPr/>
        <w:sdtContent>
          <w:r>
            <w:rPr>
              <w:rFonts w:asciiTheme="minorHAnsi" w:hAnsiTheme="minorHAnsi" w:cstheme="minorHAnsi"/>
              <w:szCs w:val="20"/>
            </w:rPr>
            <w:t>Author</w:t>
          </w:r>
        </w:sdtContent>
      </w:sdt>
      <w:r>
        <w:rPr>
          <w:rFonts w:asciiTheme="minorHAnsi" w:hAnsiTheme="minorHAnsi" w:cstheme="minorHAnsi"/>
          <w:szCs w:val="20"/>
        </w:rPr>
        <w:t>.</w:t>
      </w:r>
    </w:p>
    <w:p w14:paraId="7B1E9031" w14:textId="3B1F643F"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78446827"/>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8028135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2285614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334850059"/>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2430316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E8EA1DC"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New Editions</w:t>
      </w:r>
    </w:p>
    <w:p w14:paraId="34CB3289" w14:textId="2363601F"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9422508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8545275"/>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43291257"/>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25E82D7" w14:textId="18352D3A"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A018094"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Termination</w:t>
      </w:r>
    </w:p>
    <w:p w14:paraId="46AE6FC7" w14:textId="77777777"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3217889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FD83742" w14:textId="478F0B6B"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66DA90B8" w14:textId="77777777" w:rsidR="009716CA" w:rsidRDefault="00881CEA">
      <w:pPr>
        <w:pStyle w:val="a3"/>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General Provisions</w:t>
      </w:r>
    </w:p>
    <w:p w14:paraId="69EEDF72" w14:textId="0B44634C"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BFF1B3E" w14:textId="0A7E4CDA" w:rsidR="009716CA" w:rsidRDefault="00881CE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6583171"/>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030D1DC9" w14:textId="5E6AC167" w:rsidR="009716CA" w:rsidRPr="006017BA" w:rsidRDefault="00881CEA" w:rsidP="006017BA">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39329216"/>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D1E1C">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D1E1C">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293C6B9B" w14:textId="0FAEDF91" w:rsidR="009716CA" w:rsidRDefault="00881CEA">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BD49F56" w14:textId="5EEFB5CE" w:rsidR="009716CA" w:rsidRDefault="00881CEA">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6F1AADE" w14:textId="0CF780E3"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34CD9C" w14:textId="77777777" w:rsidR="009716CA" w:rsidRDefault="009716CA">
      <w:pPr>
        <w:keepLines/>
        <w:widowControl w:val="0"/>
        <w:spacing w:before="120" w:after="240" w:line="300" w:lineRule="auto"/>
        <w:rPr>
          <w:rFonts w:asciiTheme="minorHAnsi" w:hAnsiTheme="minorHAnsi"/>
          <w:lang w:val="en-GB"/>
        </w:rPr>
      </w:pPr>
    </w:p>
    <w:p w14:paraId="24C08DAD" w14:textId="77777777" w:rsidR="009716CA" w:rsidRDefault="009716CA">
      <w:pPr>
        <w:keepLines/>
        <w:widowControl w:val="0"/>
        <w:spacing w:before="120" w:after="240" w:line="300" w:lineRule="auto"/>
        <w:rPr>
          <w:rFonts w:asciiTheme="minorHAnsi" w:eastAsia="Calibri" w:hAnsiTheme="minorHAnsi"/>
          <w:lang w:val="en-GB"/>
        </w:rPr>
      </w:pPr>
    </w:p>
    <w:p w14:paraId="0A07DB93"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A7F52F1" w14:textId="77777777" w:rsidR="009716CA" w:rsidRDefault="00881CEA">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19DDEC3" w14:textId="77777777" w:rsidR="009716CA" w:rsidRDefault="009716CA">
      <w:pPr>
        <w:keepLines/>
        <w:widowControl w:val="0"/>
        <w:spacing w:before="120" w:after="240" w:line="300" w:lineRule="auto"/>
        <w:rPr>
          <w:rFonts w:asciiTheme="minorHAnsi" w:hAnsiTheme="minorHAnsi"/>
          <w:lang w:val="en-GB"/>
        </w:rPr>
      </w:pPr>
    </w:p>
    <w:p w14:paraId="1077B84F"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1AC6F15" w14:textId="77777777" w:rsidR="009716CA" w:rsidRDefault="009716CA">
      <w:pPr>
        <w:widowControl w:val="0"/>
        <w:spacing w:before="120" w:after="240" w:line="300" w:lineRule="auto"/>
        <w:rPr>
          <w:rFonts w:asciiTheme="minorHAnsi" w:hAnsiTheme="minorHAnsi"/>
          <w:lang w:val="en-GB"/>
        </w:rPr>
      </w:pPr>
    </w:p>
    <w:p w14:paraId="1F2E2956" w14:textId="77777777" w:rsidR="009716CA" w:rsidRDefault="00881CEA">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8F47E44" w14:textId="63FCD081" w:rsidR="009716CA" w:rsidRDefault="00881CEA">
      <w:pPr>
        <w:keepLines/>
        <w:widowControl w:val="0"/>
        <w:spacing w:before="120" w:after="240" w:line="300" w:lineRule="auto"/>
        <w:rPr>
          <w:rFonts w:asciiTheme="minorHAnsi" w:eastAsia="Calibri" w:hAnsiTheme="minorHAnsi"/>
          <w:b/>
          <w:lang w:val="en-GB"/>
        </w:rPr>
      </w:pPr>
      <w:bookmarkStart w:id="6"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7D0550" w:rsidRPr="007D0550">
        <w:rPr>
          <w:rFonts w:asciiTheme="minorHAnsi" w:hAnsiTheme="minorHAnsi"/>
          <w:bCs/>
        </w:rPr>
        <w:t>89294730</w:t>
      </w:r>
      <w:r w:rsidR="00534E65">
        <w:rPr>
          <w:rFonts w:asciiTheme="minorHAnsi" w:hAnsiTheme="minorHAnsi"/>
          <w:bCs/>
        </w:rPr>
        <w:t> </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DD1E1C">
        <w:rPr>
          <w:rFonts w:asciiTheme="minorHAnsi" w:hAnsiTheme="minorHAnsi"/>
          <w:bCs/>
        </w:rPr>
        <w:t>03</w:t>
      </w:r>
      <w:r>
        <w:rPr>
          <w:rFonts w:asciiTheme="minorHAnsi" w:hAnsiTheme="minorHAnsi"/>
          <w:bCs/>
          <w:noProof/>
          <w:lang w:val="en-GB"/>
        </w:rPr>
        <w:t>/</w:t>
      </w:r>
      <w:r w:rsidR="007D0550">
        <w:rPr>
          <w:rFonts w:asciiTheme="minorHAnsi" w:hAnsiTheme="minorHAnsi"/>
          <w:bCs/>
          <w:noProof/>
          <w:lang w:val="en-GB"/>
        </w:rPr>
        <w:t>32</w:t>
      </w:r>
      <w:r>
        <w:rPr>
          <w:rFonts w:asciiTheme="minorHAnsi" w:hAnsiTheme="minorHAnsi"/>
          <w:bCs/>
          <w:noProof/>
          <w:lang w:val="en-GB"/>
        </w:rPr>
        <w:t>/</w:t>
      </w:r>
      <w:r w:rsidR="00DD1E1C">
        <w:rPr>
          <w:rFonts w:asciiTheme="minorHAnsi" w:hAnsiTheme="minorHAnsi"/>
          <w:bCs/>
          <w:noProof/>
          <w:lang w:val="en-GB"/>
        </w:rPr>
        <w:t>8</w:t>
      </w:r>
      <w:r w:rsidR="005570B1">
        <w:rPr>
          <w:rFonts w:asciiTheme="minorHAnsi" w:hAnsiTheme="minorHAnsi"/>
          <w:bCs/>
          <w:noProof/>
          <w:lang w:val="en-GB"/>
        </w:rPr>
        <w:t>0</w:t>
      </w:r>
      <w:r w:rsidR="007D0550">
        <w:rPr>
          <w:rFonts w:asciiTheme="minorHAnsi" w:hAnsiTheme="minorHAnsi"/>
          <w:bCs/>
          <w:noProof/>
          <w:lang w:val="en-GB"/>
        </w:rPr>
        <w:t>41</w:t>
      </w:r>
      <w:r>
        <w:rPr>
          <w:rFonts w:asciiTheme="minorHAnsi" w:hAnsiTheme="minorHAnsi"/>
          <w:bCs/>
        </w:rPr>
        <w:fldChar w:fldCharType="end"/>
      </w:r>
    </w:p>
    <w:bookmarkEnd w:id="6"/>
    <w:p w14:paraId="669CCF1E" w14:textId="77777777" w:rsidR="009716CA" w:rsidRDefault="00881CEA">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if%20%28if%20SpecialProvisionsRequest%20and%20Member%28%22Publishing%20Agreement%22%2C%20TemplateSelect%29%20then%20true%20else%20if%20Member%28%22Publishing%20Agreement%22%2C%20TemplateSelect%29%20and%20PaymentModel%20is%20%22Remuneration%20%28flat%20fee%29%22%20then%20true%20else%20if%20AdAcquisitionSelect%20and%20LanguageSelect%20is%20%22German%22%20and%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true%20else%20if%20Member%28%22Publishing%20Agreement%22%2C%20TemplateSelect%29%20and%20PaymentModel%20is%20%22Flat%20Fee%22%20then%20true%20else%20if%20Member%28%22Publishing%20Agreement%22%2C%20TemplateSelect%29%20and%20PaymentModel%20is%20%22Royalties%22%20then%20true%20else%20if%20Member%28%22Publishing%20Agreement%22%2C%20TemplateSelect%29%20and%20PaymentModel%20is%20%22Royalties%20-%20Total%20Payment%22%20then%20true%20else%20if%20Member%28%22Publishing%20Agreement%22%2C%20TemplateSelect%29%20and%20PaymentModel%20is%20%22Flat%20Fee%20Total%20Payment%22%20then%20true%20else%20if%20ESMRemuneration%20and%20LanguageSelect%20is%20%22German%22%20and%20%28EnhancementSelect%20is%20%22Publisher%20will%20host%20enhancements%20and%20has%20exclusive%20rights%20in%20the%20material%22%20or%20EnhancementSelect%20is%20%22Publisher%20will%20host%20enhancements%20and%20has%20non-exclusive%20rights%20in%20the%20material%22%29%20then%20true%20else%20false%29%20then%20%22CAB%22%20else%20%22CAL%22&amp;r="/>
          <w:id w:val="209632355"/>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ST%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then%20%22RH%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then%20%22OA%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HOA%22%20else%20%22%22&amp;r="/>
          <w:id w:val="811166520"/>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736803430"/>
        </w:sdtPr>
        <w:sdtEndPr/>
        <w:sdtContent>
          <w:r>
            <w:rPr>
              <w:rFonts w:asciiTheme="minorHAnsi" w:hAnsiTheme="minorHAnsi"/>
              <w:lang w:val="en-GB"/>
            </w:rPr>
            <w:t>2.0 (05_2022)</w:t>
          </w:r>
        </w:sdtContent>
      </w:sdt>
      <w:r>
        <w:rPr>
          <w:rFonts w:asciiTheme="minorHAnsi" w:hAnsiTheme="minorHAnsi" w:cstheme="minorHAnsi"/>
          <w:lang w:val="en-GB"/>
        </w:rPr>
        <w:br w:type="page"/>
      </w:r>
    </w:p>
    <w:p w14:paraId="28C298A0" w14:textId="11696F7D" w:rsidR="009716CA" w:rsidRDefault="00881CEA">
      <w:pPr>
        <w:spacing w:before="120" w:after="120"/>
        <w:rPr>
          <w:rFonts w:asciiTheme="minorHAnsi" w:hAnsiTheme="minorHAnsi" w:cstheme="minorHAnsi"/>
          <w:b/>
          <w:bCs/>
          <w:lang w:val="en-GB"/>
        </w:rPr>
      </w:pPr>
      <w:bookmarkStart w:id="7" w:name="_Hlk23526749"/>
      <w:r>
        <w:rPr>
          <w:rFonts w:asciiTheme="minorHAnsi" w:hAnsiTheme="minorHAnsi" w:cstheme="minorHAnsi"/>
          <w:b/>
          <w:bCs/>
          <w:lang w:val="en-GB"/>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79796245"/>
        </w:sdtPr>
        <w:sdtEndPr/>
        <w:sdtContent>
          <w:r>
            <w:rPr>
              <w:rFonts w:asciiTheme="minorHAnsi" w:hAnsiTheme="minorHAnsi" w:cstheme="minorHAnsi"/>
              <w:b/>
              <w:bCs/>
              <w:lang w:val="en-GB"/>
            </w:rPr>
            <w:t>Author</w:t>
          </w:r>
        </w:sdtContent>
      </w:sdt>
      <w:bookmarkEnd w:id="7"/>
      <w:r>
        <w:rPr>
          <w:rFonts w:asciiTheme="minorHAnsi" w:hAnsiTheme="minorHAnsi" w:cstheme="minorHAnsi"/>
          <w:b/>
          <w:bCs/>
          <w:lang w:val="en-GB"/>
        </w:rPr>
        <w:t>’s Self-Archiving Rights”</w:t>
      </w:r>
    </w:p>
    <w:p w14:paraId="4C660D16" w14:textId="77777777" w:rsidR="009716CA" w:rsidRDefault="00881CEA">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42623804"/>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0210F277" w14:textId="77777777" w:rsidR="009716CA" w:rsidRDefault="00881CEA">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w:t>
      </w:r>
      <w:r>
        <w:rPr>
          <w:rFonts w:asciiTheme="minorHAnsi" w:hAnsiTheme="minorHAnsi"/>
          <w:i/>
          <w:iCs/>
          <w:szCs w:val="20"/>
          <w:lang w:val="en-GB"/>
        </w:rPr>
        <w:t>edited by [editor</w:t>
      </w:r>
      <w:r>
        <w:rPr>
          <w:rFonts w:asciiTheme="minorHAnsi" w:hAnsiTheme="minorHAnsi" w:cstheme="minorHAnsi"/>
          <w:i/>
          <w:iCs/>
        </w:rPr>
        <w:t xml:space="preserve"> of the book], [year of publication], [publisher (as it appears on the cover of the book)] reproduced with permission of [publisher (as it appears on the copyright page of the book)]. The final authenticated version is available online at: http://dx.doi.org/[insert DOI]”.</w:t>
      </w:r>
    </w:p>
    <w:p w14:paraId="2F922278" w14:textId="0D11E42B" w:rsidR="009716CA" w:rsidRDefault="00881CEA">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0EFB1C4" w14:textId="77777777" w:rsidR="009716CA" w:rsidRDefault="00881CEA">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6837004" w14:textId="14E6C82F" w:rsidR="009716CA" w:rsidRDefault="00881CEA">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B6D0BB0" w14:textId="77777777" w:rsidR="009716CA" w:rsidRDefault="00881CEA">
      <w:pPr>
        <w:spacing w:before="120" w:after="120"/>
        <w:rPr>
          <w:rFonts w:asciiTheme="minorHAnsi" w:hAnsiTheme="minorHAnsi" w:cstheme="minorHAnsi"/>
          <w:b/>
          <w:bCs/>
          <w:lang w:val="en-GB"/>
        </w:rPr>
      </w:pPr>
      <w:r>
        <w:rPr>
          <w:rFonts w:asciiTheme="minorHAnsi" w:hAnsiTheme="minorHAnsi" w:cstheme="minorHAnsi"/>
          <w:b/>
          <w:bCs/>
          <w:lang w:val="en-GB"/>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95782531"/>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1665A28" w14:textId="05042B76" w:rsidR="009716CA" w:rsidRDefault="00881CEA">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ED1A0DC" w14:textId="77777777" w:rsidR="009716CA" w:rsidRDefault="00881CEA">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B14CE8C" w14:textId="77777777" w:rsidR="009716CA" w:rsidRDefault="00881CEA">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9F9ED5E" w14:textId="77777777" w:rsidR="009716CA" w:rsidRDefault="00881CEA">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9716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181A" w14:textId="77777777" w:rsidR="00AA7CA2" w:rsidRDefault="00AA7CA2">
      <w:r>
        <w:separator/>
      </w:r>
    </w:p>
  </w:endnote>
  <w:endnote w:type="continuationSeparator" w:id="0">
    <w:p w14:paraId="490B880E" w14:textId="77777777" w:rsidR="00AA7CA2" w:rsidRDefault="00AA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A34105" w14:textId="64E2FE84" w:rsidR="009716CA" w:rsidRDefault="00881CEA">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DE6B35">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DE6B35">
              <w:rPr>
                <w:rFonts w:asciiTheme="minorHAnsi" w:hAnsiTheme="minorHAnsi" w:cstheme="minorHAnsi"/>
                <w:b/>
                <w:bCs/>
                <w:noProof/>
              </w:rPr>
              <w:t>10</w:t>
            </w:r>
            <w:r>
              <w:rPr>
                <w:rFonts w:asciiTheme="minorHAnsi" w:hAnsiTheme="minorHAnsi" w:cstheme="minorHAnsi"/>
                <w:b/>
                <w:bCs/>
              </w:rPr>
              <w:fldChar w:fldCharType="end"/>
            </w:r>
          </w:p>
        </w:sdtContent>
      </w:sdt>
    </w:sdtContent>
  </w:sdt>
  <w:p w14:paraId="24022F3D" w14:textId="77777777" w:rsidR="009716CA" w:rsidRDefault="009716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4B3B" w14:textId="77777777" w:rsidR="00AA7CA2" w:rsidRDefault="00AA7CA2">
      <w:r>
        <w:separator/>
      </w:r>
    </w:p>
  </w:footnote>
  <w:footnote w:type="continuationSeparator" w:id="0">
    <w:p w14:paraId="3F298235" w14:textId="77777777" w:rsidR="00AA7CA2" w:rsidRDefault="00AA7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7E2F"/>
    <w:multiLevelType w:val="hybridMultilevel"/>
    <w:tmpl w:val="41DE6158"/>
    <w:lvl w:ilvl="0" w:tplc="3CC60A14">
      <w:start w:val="1"/>
      <w:numFmt w:val="bullet"/>
      <w:lvlText w:val=""/>
      <w:lvlJc w:val="left"/>
      <w:pPr>
        <w:ind w:left="720" w:hanging="360"/>
      </w:pPr>
      <w:rPr>
        <w:rFonts w:ascii="Symbol" w:hAnsi="Symbol" w:hint="default"/>
      </w:rPr>
    </w:lvl>
    <w:lvl w:ilvl="1" w:tplc="0B2288A2" w:tentative="1">
      <w:start w:val="1"/>
      <w:numFmt w:val="bullet"/>
      <w:lvlText w:val="o"/>
      <w:lvlJc w:val="left"/>
      <w:pPr>
        <w:ind w:left="1440" w:hanging="360"/>
      </w:pPr>
      <w:rPr>
        <w:rFonts w:ascii="Courier New" w:hAnsi="Courier New" w:cs="Courier New" w:hint="default"/>
      </w:rPr>
    </w:lvl>
    <w:lvl w:ilvl="2" w:tplc="5514370C" w:tentative="1">
      <w:start w:val="1"/>
      <w:numFmt w:val="bullet"/>
      <w:lvlText w:val=""/>
      <w:lvlJc w:val="left"/>
      <w:pPr>
        <w:ind w:left="2160" w:hanging="360"/>
      </w:pPr>
      <w:rPr>
        <w:rFonts w:ascii="Wingdings" w:hAnsi="Wingdings" w:hint="default"/>
      </w:rPr>
    </w:lvl>
    <w:lvl w:ilvl="3" w:tplc="385EED12" w:tentative="1">
      <w:start w:val="1"/>
      <w:numFmt w:val="bullet"/>
      <w:lvlText w:val=""/>
      <w:lvlJc w:val="left"/>
      <w:pPr>
        <w:ind w:left="2880" w:hanging="360"/>
      </w:pPr>
      <w:rPr>
        <w:rFonts w:ascii="Symbol" w:hAnsi="Symbol" w:hint="default"/>
      </w:rPr>
    </w:lvl>
    <w:lvl w:ilvl="4" w:tplc="55A4F526" w:tentative="1">
      <w:start w:val="1"/>
      <w:numFmt w:val="bullet"/>
      <w:lvlText w:val="o"/>
      <w:lvlJc w:val="left"/>
      <w:pPr>
        <w:ind w:left="3600" w:hanging="360"/>
      </w:pPr>
      <w:rPr>
        <w:rFonts w:ascii="Courier New" w:hAnsi="Courier New" w:cs="Courier New" w:hint="default"/>
      </w:rPr>
    </w:lvl>
    <w:lvl w:ilvl="5" w:tplc="7B806A1E" w:tentative="1">
      <w:start w:val="1"/>
      <w:numFmt w:val="bullet"/>
      <w:lvlText w:val=""/>
      <w:lvlJc w:val="left"/>
      <w:pPr>
        <w:ind w:left="4320" w:hanging="360"/>
      </w:pPr>
      <w:rPr>
        <w:rFonts w:ascii="Wingdings" w:hAnsi="Wingdings" w:hint="default"/>
      </w:rPr>
    </w:lvl>
    <w:lvl w:ilvl="6" w:tplc="6DEED600" w:tentative="1">
      <w:start w:val="1"/>
      <w:numFmt w:val="bullet"/>
      <w:lvlText w:val=""/>
      <w:lvlJc w:val="left"/>
      <w:pPr>
        <w:ind w:left="5040" w:hanging="360"/>
      </w:pPr>
      <w:rPr>
        <w:rFonts w:ascii="Symbol" w:hAnsi="Symbol" w:hint="default"/>
      </w:rPr>
    </w:lvl>
    <w:lvl w:ilvl="7" w:tplc="4F085C80" w:tentative="1">
      <w:start w:val="1"/>
      <w:numFmt w:val="bullet"/>
      <w:lvlText w:val="o"/>
      <w:lvlJc w:val="left"/>
      <w:pPr>
        <w:ind w:left="5760" w:hanging="360"/>
      </w:pPr>
      <w:rPr>
        <w:rFonts w:ascii="Courier New" w:hAnsi="Courier New" w:cs="Courier New" w:hint="default"/>
      </w:rPr>
    </w:lvl>
    <w:lvl w:ilvl="8" w:tplc="2AF094D4"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F2EA8A86">
      <w:start w:val="1"/>
      <w:numFmt w:val="decimal"/>
      <w:lvlText w:val="%1."/>
      <w:lvlJc w:val="left"/>
      <w:pPr>
        <w:ind w:left="567" w:hanging="567"/>
      </w:pPr>
      <w:rPr>
        <w:rFonts w:hint="default"/>
      </w:rPr>
    </w:lvl>
    <w:lvl w:ilvl="1" w:tplc="A28C7EFE" w:tentative="1">
      <w:start w:val="1"/>
      <w:numFmt w:val="lowerLetter"/>
      <w:lvlText w:val="%2."/>
      <w:lvlJc w:val="left"/>
      <w:pPr>
        <w:ind w:left="1440" w:hanging="360"/>
      </w:pPr>
    </w:lvl>
    <w:lvl w:ilvl="2" w:tplc="424CBD50" w:tentative="1">
      <w:start w:val="1"/>
      <w:numFmt w:val="lowerRoman"/>
      <w:lvlText w:val="%3."/>
      <w:lvlJc w:val="right"/>
      <w:pPr>
        <w:ind w:left="2160" w:hanging="180"/>
      </w:pPr>
    </w:lvl>
    <w:lvl w:ilvl="3" w:tplc="5776E2DC" w:tentative="1">
      <w:start w:val="1"/>
      <w:numFmt w:val="decimal"/>
      <w:lvlText w:val="%4."/>
      <w:lvlJc w:val="left"/>
      <w:pPr>
        <w:ind w:left="2880" w:hanging="360"/>
      </w:pPr>
    </w:lvl>
    <w:lvl w:ilvl="4" w:tplc="A664CA8E" w:tentative="1">
      <w:start w:val="1"/>
      <w:numFmt w:val="lowerLetter"/>
      <w:lvlText w:val="%5."/>
      <w:lvlJc w:val="left"/>
      <w:pPr>
        <w:ind w:left="3600" w:hanging="360"/>
      </w:pPr>
    </w:lvl>
    <w:lvl w:ilvl="5" w:tplc="24983CFC" w:tentative="1">
      <w:start w:val="1"/>
      <w:numFmt w:val="lowerRoman"/>
      <w:lvlText w:val="%6."/>
      <w:lvlJc w:val="right"/>
      <w:pPr>
        <w:ind w:left="4320" w:hanging="180"/>
      </w:pPr>
    </w:lvl>
    <w:lvl w:ilvl="6" w:tplc="FD68165E" w:tentative="1">
      <w:start w:val="1"/>
      <w:numFmt w:val="decimal"/>
      <w:lvlText w:val="%7."/>
      <w:lvlJc w:val="left"/>
      <w:pPr>
        <w:ind w:left="5040" w:hanging="360"/>
      </w:pPr>
    </w:lvl>
    <w:lvl w:ilvl="7" w:tplc="532C2A3C" w:tentative="1">
      <w:start w:val="1"/>
      <w:numFmt w:val="lowerLetter"/>
      <w:lvlText w:val="%8."/>
      <w:lvlJc w:val="left"/>
      <w:pPr>
        <w:ind w:left="5760" w:hanging="360"/>
      </w:pPr>
    </w:lvl>
    <w:lvl w:ilvl="8" w:tplc="C8CA7DC6" w:tentative="1">
      <w:start w:val="1"/>
      <w:numFmt w:val="lowerRoman"/>
      <w:lvlText w:val="%9."/>
      <w:lvlJc w:val="right"/>
      <w:pPr>
        <w:ind w:left="6480" w:hanging="180"/>
      </w:pPr>
    </w:lvl>
  </w:abstractNum>
  <w:abstractNum w:abstractNumId="4">
    <w:nsid w:val="62CC7B5E"/>
    <w:multiLevelType w:val="multilevel"/>
    <w:tmpl w:val="3AD43612"/>
    <w:lvl w:ilvl="0">
      <w:start w:val="1"/>
      <w:numFmt w:val="decimal"/>
      <w:lvlText w:val="%1."/>
      <w:lvlJc w:val="left"/>
      <w:pPr>
        <w:ind w:left="567" w:hanging="567"/>
      </w:pPr>
      <w:rPr>
        <w:rFonts w:ascii="Calibri" w:hAnsi="Calibri" w:hint="default"/>
        <w:b/>
        <w:i w:val="0"/>
        <w:sz w:val="24"/>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65A03B04">
      <w:start w:val="1"/>
      <w:numFmt w:val="decimal"/>
      <w:lvlText w:val="%1."/>
      <w:lvlJc w:val="left"/>
      <w:pPr>
        <w:ind w:left="720" w:hanging="360"/>
      </w:pPr>
    </w:lvl>
    <w:lvl w:ilvl="1" w:tplc="78D86AE4" w:tentative="1">
      <w:start w:val="1"/>
      <w:numFmt w:val="lowerLetter"/>
      <w:lvlText w:val="%2."/>
      <w:lvlJc w:val="left"/>
      <w:pPr>
        <w:ind w:left="1440" w:hanging="360"/>
      </w:pPr>
    </w:lvl>
    <w:lvl w:ilvl="2" w:tplc="343C4952" w:tentative="1">
      <w:start w:val="1"/>
      <w:numFmt w:val="lowerRoman"/>
      <w:lvlText w:val="%3."/>
      <w:lvlJc w:val="right"/>
      <w:pPr>
        <w:ind w:left="2160" w:hanging="180"/>
      </w:pPr>
    </w:lvl>
    <w:lvl w:ilvl="3" w:tplc="1D465300" w:tentative="1">
      <w:start w:val="1"/>
      <w:numFmt w:val="decimal"/>
      <w:lvlText w:val="%4."/>
      <w:lvlJc w:val="left"/>
      <w:pPr>
        <w:ind w:left="2880" w:hanging="360"/>
      </w:pPr>
    </w:lvl>
    <w:lvl w:ilvl="4" w:tplc="BEFC51FE" w:tentative="1">
      <w:start w:val="1"/>
      <w:numFmt w:val="lowerLetter"/>
      <w:lvlText w:val="%5."/>
      <w:lvlJc w:val="left"/>
      <w:pPr>
        <w:ind w:left="3600" w:hanging="360"/>
      </w:pPr>
    </w:lvl>
    <w:lvl w:ilvl="5" w:tplc="DAE4E7F2" w:tentative="1">
      <w:start w:val="1"/>
      <w:numFmt w:val="lowerRoman"/>
      <w:lvlText w:val="%6."/>
      <w:lvlJc w:val="right"/>
      <w:pPr>
        <w:ind w:left="4320" w:hanging="180"/>
      </w:pPr>
    </w:lvl>
    <w:lvl w:ilvl="6" w:tplc="BAA037B8" w:tentative="1">
      <w:start w:val="1"/>
      <w:numFmt w:val="decimal"/>
      <w:lvlText w:val="%7."/>
      <w:lvlJc w:val="left"/>
      <w:pPr>
        <w:ind w:left="5040" w:hanging="360"/>
      </w:pPr>
    </w:lvl>
    <w:lvl w:ilvl="7" w:tplc="EB54770C" w:tentative="1">
      <w:start w:val="1"/>
      <w:numFmt w:val="lowerLetter"/>
      <w:lvlText w:val="%8."/>
      <w:lvlJc w:val="left"/>
      <w:pPr>
        <w:ind w:left="5760" w:hanging="360"/>
      </w:pPr>
    </w:lvl>
    <w:lvl w:ilvl="8" w:tplc="A11409A0"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09587B"/>
    <w:multiLevelType w:val="hybridMultilevel"/>
    <w:tmpl w:val="50D09B80"/>
    <w:lvl w:ilvl="0" w:tplc="2906552C">
      <w:start w:val="1"/>
      <w:numFmt w:val="decimal"/>
      <w:lvlText w:val="%1."/>
      <w:lvlJc w:val="left"/>
      <w:pPr>
        <w:ind w:left="360" w:hanging="360"/>
      </w:pPr>
    </w:lvl>
    <w:lvl w:ilvl="1" w:tplc="0C2C3610" w:tentative="1">
      <w:start w:val="1"/>
      <w:numFmt w:val="lowerLetter"/>
      <w:lvlText w:val="%2."/>
      <w:lvlJc w:val="left"/>
      <w:pPr>
        <w:ind w:left="1080" w:hanging="360"/>
      </w:pPr>
    </w:lvl>
    <w:lvl w:ilvl="2" w:tplc="68A616D8" w:tentative="1">
      <w:start w:val="1"/>
      <w:numFmt w:val="lowerRoman"/>
      <w:lvlText w:val="%3."/>
      <w:lvlJc w:val="right"/>
      <w:pPr>
        <w:ind w:left="1800" w:hanging="180"/>
      </w:pPr>
    </w:lvl>
    <w:lvl w:ilvl="3" w:tplc="C770CCD8" w:tentative="1">
      <w:start w:val="1"/>
      <w:numFmt w:val="decimal"/>
      <w:lvlText w:val="%4."/>
      <w:lvlJc w:val="left"/>
      <w:pPr>
        <w:ind w:left="2520" w:hanging="360"/>
      </w:pPr>
    </w:lvl>
    <w:lvl w:ilvl="4" w:tplc="F21CADB8" w:tentative="1">
      <w:start w:val="1"/>
      <w:numFmt w:val="lowerLetter"/>
      <w:lvlText w:val="%5."/>
      <w:lvlJc w:val="left"/>
      <w:pPr>
        <w:ind w:left="3240" w:hanging="360"/>
      </w:pPr>
    </w:lvl>
    <w:lvl w:ilvl="5" w:tplc="E95C1FBC" w:tentative="1">
      <w:start w:val="1"/>
      <w:numFmt w:val="lowerRoman"/>
      <w:lvlText w:val="%6."/>
      <w:lvlJc w:val="right"/>
      <w:pPr>
        <w:ind w:left="3960" w:hanging="180"/>
      </w:pPr>
    </w:lvl>
    <w:lvl w:ilvl="6" w:tplc="F37C769E" w:tentative="1">
      <w:start w:val="1"/>
      <w:numFmt w:val="decimal"/>
      <w:lvlText w:val="%7."/>
      <w:lvlJc w:val="left"/>
      <w:pPr>
        <w:ind w:left="4680" w:hanging="360"/>
      </w:pPr>
    </w:lvl>
    <w:lvl w:ilvl="7" w:tplc="107CA790" w:tentative="1">
      <w:start w:val="1"/>
      <w:numFmt w:val="lowerLetter"/>
      <w:lvlText w:val="%8."/>
      <w:lvlJc w:val="left"/>
      <w:pPr>
        <w:ind w:left="5400" w:hanging="360"/>
      </w:pPr>
    </w:lvl>
    <w:lvl w:ilvl="8" w:tplc="C3BA55BC" w:tentative="1">
      <w:start w:val="1"/>
      <w:numFmt w:val="lowerRoman"/>
      <w:lvlText w:val="%9."/>
      <w:lvlJc w:val="right"/>
      <w:pPr>
        <w:ind w:left="6120" w:hanging="180"/>
      </w:pPr>
    </w:lvl>
  </w:abstractNum>
  <w:abstractNum w:abstractNumId="9">
    <w:nsid w:val="7FFD6780"/>
    <w:multiLevelType w:val="hybridMultilevel"/>
    <w:tmpl w:val="ED0EEA4A"/>
    <w:lvl w:ilvl="0" w:tplc="D9F40582">
      <w:start w:val="1"/>
      <w:numFmt w:val="decimal"/>
      <w:lvlText w:val="%1."/>
      <w:lvlJc w:val="left"/>
      <w:pPr>
        <w:ind w:left="567" w:hanging="567"/>
      </w:pPr>
      <w:rPr>
        <w:rFonts w:hint="default"/>
        <w:b w:val="0"/>
        <w:bCs w:val="0"/>
        <w:i w:val="0"/>
        <w:iCs w:val="0"/>
      </w:rPr>
    </w:lvl>
    <w:lvl w:ilvl="1" w:tplc="9308236E">
      <w:start w:val="1"/>
      <w:numFmt w:val="lowerLetter"/>
      <w:lvlText w:val="%2."/>
      <w:lvlJc w:val="left"/>
      <w:pPr>
        <w:ind w:left="1080" w:hanging="360"/>
      </w:pPr>
    </w:lvl>
    <w:lvl w:ilvl="2" w:tplc="BA3E51CC">
      <w:start w:val="1"/>
      <w:numFmt w:val="lowerRoman"/>
      <w:lvlText w:val="%3."/>
      <w:lvlJc w:val="right"/>
      <w:pPr>
        <w:ind w:left="1800" w:hanging="180"/>
      </w:pPr>
    </w:lvl>
    <w:lvl w:ilvl="3" w:tplc="950EC166">
      <w:start w:val="1"/>
      <w:numFmt w:val="decimal"/>
      <w:lvlText w:val="%4."/>
      <w:lvlJc w:val="left"/>
      <w:pPr>
        <w:ind w:left="2520" w:hanging="360"/>
      </w:pPr>
    </w:lvl>
    <w:lvl w:ilvl="4" w:tplc="E13AF79C">
      <w:start w:val="1"/>
      <w:numFmt w:val="lowerLetter"/>
      <w:lvlText w:val="%5."/>
      <w:lvlJc w:val="left"/>
      <w:pPr>
        <w:ind w:left="3240" w:hanging="360"/>
      </w:pPr>
    </w:lvl>
    <w:lvl w:ilvl="5" w:tplc="CB74DD2C">
      <w:start w:val="1"/>
      <w:numFmt w:val="lowerRoman"/>
      <w:lvlText w:val="%6."/>
      <w:lvlJc w:val="right"/>
      <w:pPr>
        <w:ind w:left="3960" w:hanging="180"/>
      </w:pPr>
    </w:lvl>
    <w:lvl w:ilvl="6" w:tplc="74EC18D2">
      <w:start w:val="1"/>
      <w:numFmt w:val="decimal"/>
      <w:lvlText w:val="%7."/>
      <w:lvlJc w:val="left"/>
      <w:pPr>
        <w:ind w:left="4680" w:hanging="360"/>
      </w:pPr>
    </w:lvl>
    <w:lvl w:ilvl="7" w:tplc="967C97C8" w:tentative="1">
      <w:start w:val="1"/>
      <w:numFmt w:val="lowerLetter"/>
      <w:lvlText w:val="%8."/>
      <w:lvlJc w:val="left"/>
      <w:pPr>
        <w:ind w:left="5400" w:hanging="360"/>
      </w:pPr>
    </w:lvl>
    <w:lvl w:ilvl="8" w:tplc="6904472E"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9"/>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WN8PCi/bzknDivsH+JmG528RsQR7HYHW4h2d0/G20QrhSKmOCFvmPFLz24IP02ApYEjH0on18QlqpLphDJBR5g==" w:salt="yxGNBFzxk/lTCczaRPwL3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B8"/>
    <w:rsid w:val="00037407"/>
    <w:rsid w:val="00073C10"/>
    <w:rsid w:val="000F6A7E"/>
    <w:rsid w:val="001A71D4"/>
    <w:rsid w:val="001B5413"/>
    <w:rsid w:val="003D1683"/>
    <w:rsid w:val="00415C0A"/>
    <w:rsid w:val="00441886"/>
    <w:rsid w:val="00491510"/>
    <w:rsid w:val="004D1D85"/>
    <w:rsid w:val="004E6EB3"/>
    <w:rsid w:val="004F2F64"/>
    <w:rsid w:val="004F6E36"/>
    <w:rsid w:val="004F7EC4"/>
    <w:rsid w:val="00534E65"/>
    <w:rsid w:val="005570B1"/>
    <w:rsid w:val="00581A88"/>
    <w:rsid w:val="006017BA"/>
    <w:rsid w:val="00617A1F"/>
    <w:rsid w:val="007670B8"/>
    <w:rsid w:val="007D0550"/>
    <w:rsid w:val="00832AEB"/>
    <w:rsid w:val="008501B2"/>
    <w:rsid w:val="008774F8"/>
    <w:rsid w:val="00881CEA"/>
    <w:rsid w:val="008B2F08"/>
    <w:rsid w:val="008D49AB"/>
    <w:rsid w:val="00915E31"/>
    <w:rsid w:val="00950697"/>
    <w:rsid w:val="009716CA"/>
    <w:rsid w:val="00A12FA0"/>
    <w:rsid w:val="00AA7CA2"/>
    <w:rsid w:val="00AF349D"/>
    <w:rsid w:val="00B069F5"/>
    <w:rsid w:val="00B21286"/>
    <w:rsid w:val="00BA2DF0"/>
    <w:rsid w:val="00BB75AA"/>
    <w:rsid w:val="00DA32D5"/>
    <w:rsid w:val="00DB314D"/>
    <w:rsid w:val="00DD1E1C"/>
    <w:rsid w:val="00DE6B35"/>
    <w:rsid w:val="00E16063"/>
    <w:rsid w:val="00F42DB8"/>
    <w:rsid w:val="00FD524B"/>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Нижний колонтитул Знак"/>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Текст выноски Знак"/>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 w:type="paragraph" w:styleId="ae">
    <w:name w:val="header"/>
    <w:basedOn w:val="a"/>
    <w:link w:val="af"/>
    <w:uiPriority w:val="99"/>
    <w:unhideWhenUsed/>
    <w:pPr>
      <w:tabs>
        <w:tab w:val="center" w:pos="4513"/>
        <w:tab w:val="right" w:pos="9026"/>
      </w:tabs>
    </w:pPr>
  </w:style>
  <w:style w:type="character" w:customStyle="1" w:styleId="af">
    <w:name w:val="Верхний колонтитул Знак"/>
    <w:basedOn w:val="a0"/>
    <w:link w:val="ae"/>
    <w:uiPriority w:val="99"/>
    <w:rPr>
      <w:rFonts w:ascii="Times New Roman" w:eastAsia="Times New Roman" w:hAnsi="Times New Roman" w:cs="Times New Roman"/>
      <w:sz w:val="20"/>
      <w:szCs w:val="20"/>
      <w:lang w:val="de-DE" w:eastAsia="de-DE"/>
    </w:rPr>
  </w:style>
  <w:style w:type="table" w:styleId="af0">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4E6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Нижний колонтитул Знак"/>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Текст выноски Знак"/>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 w:type="paragraph" w:styleId="ae">
    <w:name w:val="header"/>
    <w:basedOn w:val="a"/>
    <w:link w:val="af"/>
    <w:uiPriority w:val="99"/>
    <w:unhideWhenUsed/>
    <w:pPr>
      <w:tabs>
        <w:tab w:val="center" w:pos="4513"/>
        <w:tab w:val="right" w:pos="9026"/>
      </w:tabs>
    </w:pPr>
  </w:style>
  <w:style w:type="character" w:customStyle="1" w:styleId="af">
    <w:name w:val="Верхний колонтитул Знак"/>
    <w:basedOn w:val="a0"/>
    <w:link w:val="ae"/>
    <w:uiPriority w:val="99"/>
    <w:rPr>
      <w:rFonts w:ascii="Times New Roman" w:eastAsia="Times New Roman" w:hAnsi="Times New Roman" w:cs="Times New Roman"/>
      <w:sz w:val="20"/>
      <w:szCs w:val="20"/>
      <w:lang w:val="de-DE" w:eastAsia="de-DE"/>
    </w:rPr>
  </w:style>
  <w:style w:type="table" w:styleId="af0">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4E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pringernature.com/gp/authors/book-authors-code-of-conduc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FF0E44" w:rsidRDefault="00A73112">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FF0E44" w:rsidRDefault="00A73112">
          <w:pPr>
            <w:pStyle w:val="4C14511081E7412BA8D8C351DBF917F0"/>
          </w:pPr>
          <w:r>
            <w:rPr>
              <w:rStyle w:val="a3"/>
            </w:rPr>
            <w:t>Choose an item.</w:t>
          </w:r>
        </w:p>
      </w:docPartBody>
    </w:docPart>
    <w:docPart>
      <w:docPartPr>
        <w:name w:val="3FA39275C25348138657144357FE4393"/>
        <w:category>
          <w:name w:val="General"/>
          <w:gallery w:val="placeholder"/>
        </w:category>
        <w:types>
          <w:type w:val="bbPlcHdr"/>
        </w:types>
        <w:behaviors>
          <w:behavior w:val="content"/>
        </w:behaviors>
        <w:guid w:val="{35BA68A0-289A-41F2-94BE-09E4AC1DA4DB}"/>
      </w:docPartPr>
      <w:docPartBody>
        <w:p w:rsidR="00FF0E44" w:rsidRDefault="00A73112">
          <w:pPr>
            <w:pStyle w:val="3FA39275C25348138657144357FE4393"/>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44"/>
    <w:rsid w:val="00101ADD"/>
    <w:rsid w:val="00187C5C"/>
    <w:rsid w:val="001A39B7"/>
    <w:rsid w:val="00234A59"/>
    <w:rsid w:val="002C78E8"/>
    <w:rsid w:val="00346B1B"/>
    <w:rsid w:val="00432134"/>
    <w:rsid w:val="004666A8"/>
    <w:rsid w:val="004B4BBB"/>
    <w:rsid w:val="004C0687"/>
    <w:rsid w:val="0057133F"/>
    <w:rsid w:val="00623C96"/>
    <w:rsid w:val="00625B38"/>
    <w:rsid w:val="00632F54"/>
    <w:rsid w:val="00636B78"/>
    <w:rsid w:val="00743955"/>
    <w:rsid w:val="00757F80"/>
    <w:rsid w:val="008D74F6"/>
    <w:rsid w:val="009C0534"/>
    <w:rsid w:val="00A0579A"/>
    <w:rsid w:val="00A73112"/>
    <w:rsid w:val="00B404AE"/>
    <w:rsid w:val="00D359DF"/>
    <w:rsid w:val="00E64C47"/>
    <w:rsid w:val="00EB0A7A"/>
    <w:rsid w:val="00F63860"/>
    <w:rsid w:val="00F91783"/>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3FA39275C25348138657144357FE4393">
    <w:name w:val="3FA39275C25348138657144357FE4393"/>
  </w:style>
  <w:style w:type="paragraph" w:customStyle="1" w:styleId="778D2D584EF04309947BB359BACF7FCF">
    <w:name w:val="778D2D584EF04309947BB359BACF7FCF"/>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3FA39275C25348138657144357FE4393">
    <w:name w:val="3FA39275C25348138657144357FE4393"/>
  </w:style>
  <w:style w:type="paragraph" w:customStyle="1" w:styleId="778D2D584EF04309947BB359BACF7FCF">
    <w:name w:val="778D2D584EF04309947BB359BACF7FC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9.29559.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5A22-A20B-4D00-BDF8-0B60A83D4212}">
  <ds:schemaRefs>
    <ds:schemaRef ds:uri="http://schemas.business-integrity.com/dealbuilder/2006/dictionary"/>
  </ds:schemaRefs>
</ds:datastoreItem>
</file>

<file path=customXml/itemProps2.xml><?xml version="1.0" encoding="utf-8"?>
<ds:datastoreItem xmlns:ds="http://schemas.openxmlformats.org/officeDocument/2006/customXml" ds:itemID="{CB8725FB-0088-44B3-BB65-8BE26453C4F4}">
  <ds:schemaRefs>
    <ds:schemaRef ds:uri="http://schemas.business-integrity.com/dealbuilder/2006/answers"/>
  </ds:schemaRefs>
</ds:datastoreItem>
</file>

<file path=customXml/itemProps3.xml><?xml version="1.0" encoding="utf-8"?>
<ds:datastoreItem xmlns:ds="http://schemas.openxmlformats.org/officeDocument/2006/customXml" ds:itemID="{1D98C701-A60D-4632-9E8B-747B3492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__CAL_ST__EN</vt:lpstr>
    </vt:vector>
  </TitlesOfParts>
  <Company/>
  <LinksUpToDate>false</LinksUpToDate>
  <CharactersWithSpaces>37625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__CAL_ST__EN</dc:title>
  <dc:creator>Beata Sarjehpeyma</dc:creator>
  <cp:lastModifiedBy>user</cp:lastModifiedBy>
  <cp:revision>4</cp:revision>
  <dcterms:created xsi:type="dcterms:W3CDTF">2024-03-14T05:50:00Z</dcterms:created>
  <dcterms:modified xsi:type="dcterms:W3CDTF">2024-03-14T08:13:00Z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AAAAAAAOOhk=</vt:lpwstr>
  </property>
  <property fmtid="{D5CDD505-2E9C-101B-9397-08002B2CF9AE}" pid="3" name="db_document_id">
    <vt:lpwstr>91932</vt:lpwstr>
  </property>
</Properties>
</file>